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4A" w:rsidRDefault="0021664A" w:rsidP="0021664A">
      <w:pPr>
        <w:jc w:val="center"/>
        <w:rPr>
          <w:b/>
          <w:sz w:val="28"/>
        </w:rPr>
      </w:pPr>
      <w:r>
        <w:rPr>
          <w:b/>
          <w:sz w:val="28"/>
        </w:rPr>
        <w:t>Документаци</w:t>
      </w:r>
      <w:r w:rsidR="00096918">
        <w:rPr>
          <w:b/>
          <w:sz w:val="28"/>
        </w:rPr>
        <w:t>я</w:t>
      </w:r>
      <w:r w:rsidR="00D75181">
        <w:rPr>
          <w:b/>
          <w:sz w:val="28"/>
        </w:rPr>
        <w:t xml:space="preserve"> о закупке у</w:t>
      </w:r>
      <w:r>
        <w:rPr>
          <w:b/>
          <w:sz w:val="28"/>
        </w:rPr>
        <w:t xml:space="preserve"> единственного источника</w:t>
      </w:r>
      <w:r w:rsidR="00D75181">
        <w:rPr>
          <w:b/>
          <w:sz w:val="28"/>
        </w:rPr>
        <w:t xml:space="preserve"> </w:t>
      </w:r>
      <w:r w:rsidR="008D0865">
        <w:rPr>
          <w:b/>
          <w:sz w:val="28"/>
        </w:rPr>
        <w:t>№</w:t>
      </w:r>
      <w:r w:rsidR="00E76798">
        <w:rPr>
          <w:b/>
          <w:sz w:val="28"/>
        </w:rPr>
        <w:t xml:space="preserve"> </w:t>
      </w:r>
      <w:r w:rsidR="006C6A93">
        <w:rPr>
          <w:b/>
          <w:sz w:val="28"/>
        </w:rPr>
        <w:t>01/01 2017</w:t>
      </w:r>
      <w:r w:rsidR="00747FEF">
        <w:rPr>
          <w:b/>
          <w:sz w:val="28"/>
        </w:rPr>
        <w:t xml:space="preserve"> </w:t>
      </w:r>
      <w:r w:rsidR="002E04E2">
        <w:rPr>
          <w:b/>
          <w:sz w:val="28"/>
        </w:rPr>
        <w:t>ЕИ</w:t>
      </w:r>
    </w:p>
    <w:p w:rsidR="006C6A93" w:rsidRPr="006C6A93" w:rsidRDefault="006C6A93" w:rsidP="006C6A93">
      <w:pPr>
        <w:jc w:val="center"/>
      </w:pPr>
      <w:r w:rsidRPr="006C6A93">
        <w:t>(поставщика, исполнителя, подрядчика)</w:t>
      </w:r>
    </w:p>
    <w:p w:rsidR="006C6A93" w:rsidRDefault="006C6A93" w:rsidP="0021664A">
      <w:pPr>
        <w:jc w:val="center"/>
        <w:rPr>
          <w:b/>
          <w:sz w:val="28"/>
        </w:rPr>
      </w:pPr>
    </w:p>
    <w:tbl>
      <w:tblPr>
        <w:tblStyle w:val="a9"/>
        <w:tblW w:w="4883" w:type="pct"/>
        <w:tblLook w:val="04A0" w:firstRow="1" w:lastRow="0" w:firstColumn="1" w:lastColumn="0" w:noHBand="0" w:noVBand="1"/>
      </w:tblPr>
      <w:tblGrid>
        <w:gridCol w:w="5637"/>
        <w:gridCol w:w="4818"/>
      </w:tblGrid>
      <w:tr w:rsidR="006C6A93" w:rsidRPr="006605D8" w:rsidTr="00FC3B60">
        <w:tc>
          <w:tcPr>
            <w:tcW w:w="2696" w:type="pct"/>
          </w:tcPr>
          <w:p w:rsidR="006C6A93" w:rsidRPr="006605D8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proofErr w:type="gramStart"/>
            <w:r w:rsidRPr="006605D8">
              <w:rPr>
                <w:bCs/>
                <w:sz w:val="22"/>
                <w:szCs w:val="22"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</w:t>
            </w:r>
            <w:proofErr w:type="gramEnd"/>
            <w:r w:rsidRPr="006605D8">
              <w:rPr>
                <w:bCs/>
                <w:sz w:val="22"/>
                <w:szCs w:val="22"/>
              </w:rPr>
              <w:t xml:space="preserve"> товара, выполняемой работы, оказываемой услуги потребностям заказчика. </w:t>
            </w:r>
            <w:proofErr w:type="gramStart"/>
            <w:r w:rsidRPr="006605D8">
              <w:rPr>
                <w:bCs/>
                <w:sz w:val="22"/>
                <w:szCs w:val="22"/>
              </w:rPr>
              <w:t>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</w:t>
            </w:r>
            <w:proofErr w:type="gramEnd"/>
            <w:r w:rsidRPr="006605D8">
              <w:rPr>
                <w:bCs/>
                <w:sz w:val="22"/>
                <w:szCs w:val="22"/>
              </w:rPr>
              <w:t xml:space="preserve"> товара, выполняемой работы, оказываемой услуги потребностям заказчика</w:t>
            </w:r>
          </w:p>
        </w:tc>
        <w:tc>
          <w:tcPr>
            <w:tcW w:w="2304" w:type="pct"/>
          </w:tcPr>
          <w:p w:rsidR="006C6A93" w:rsidRPr="006605D8" w:rsidRDefault="006C6A93" w:rsidP="00EF3A38">
            <w:pPr>
              <w:rPr>
                <w:spacing w:val="-2"/>
                <w:sz w:val="24"/>
                <w:szCs w:val="24"/>
              </w:rPr>
            </w:pPr>
          </w:p>
          <w:p w:rsidR="006C6A93" w:rsidRPr="006605D8" w:rsidRDefault="006C6A93" w:rsidP="00EF3A38">
            <w:pPr>
              <w:rPr>
                <w:color w:val="000000"/>
                <w:sz w:val="24"/>
                <w:szCs w:val="24"/>
              </w:rPr>
            </w:pPr>
            <w:r w:rsidRPr="006605D8">
              <w:rPr>
                <w:b/>
                <w:color w:val="000000"/>
                <w:sz w:val="24"/>
                <w:szCs w:val="24"/>
              </w:rPr>
              <w:t xml:space="preserve">Покупка дизельного топлива </w:t>
            </w:r>
            <w:r w:rsidRPr="006605D8">
              <w:rPr>
                <w:b/>
                <w:color w:val="000000"/>
                <w:sz w:val="24"/>
                <w:szCs w:val="24"/>
                <w:lang w:val="en-US"/>
              </w:rPr>
              <w:t>MGO</w:t>
            </w:r>
            <w:r w:rsidRPr="006605D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605D8">
              <w:rPr>
                <w:b/>
                <w:color w:val="000000"/>
                <w:sz w:val="24"/>
                <w:szCs w:val="24"/>
                <w:lang w:val="en-US"/>
              </w:rPr>
              <w:t>DMA</w:t>
            </w:r>
            <w:r w:rsidRPr="006605D8">
              <w:rPr>
                <w:b/>
                <w:color w:val="000000"/>
                <w:sz w:val="24"/>
                <w:szCs w:val="24"/>
              </w:rPr>
              <w:t xml:space="preserve"> для НИС «Академик Александр Карпинский»</w:t>
            </w:r>
          </w:p>
          <w:p w:rsidR="006C6A93" w:rsidRPr="006605D8" w:rsidRDefault="006C6A93" w:rsidP="00EF3A38">
            <w:pPr>
              <w:rPr>
                <w:color w:val="000000"/>
                <w:sz w:val="24"/>
                <w:szCs w:val="24"/>
              </w:rPr>
            </w:pPr>
          </w:p>
          <w:p w:rsidR="006C6A93" w:rsidRPr="006605D8" w:rsidRDefault="006C6A93" w:rsidP="00EF3A38">
            <w:pPr>
              <w:rPr>
                <w:color w:val="000000"/>
                <w:sz w:val="24"/>
                <w:szCs w:val="24"/>
              </w:rPr>
            </w:pPr>
          </w:p>
          <w:p w:rsidR="006C6A93" w:rsidRPr="006605D8" w:rsidRDefault="006C6A93" w:rsidP="006C6A93">
            <w:pPr>
              <w:rPr>
                <w:color w:val="000000"/>
                <w:sz w:val="24"/>
                <w:szCs w:val="24"/>
              </w:rPr>
            </w:pPr>
            <w:r w:rsidRPr="006605D8">
              <w:rPr>
                <w:color w:val="000000"/>
                <w:sz w:val="24"/>
                <w:szCs w:val="24"/>
              </w:rPr>
              <w:t>Товар должен быть поставлен полностью и отвечать требованиям «Технического задания».</w:t>
            </w:r>
          </w:p>
          <w:p w:rsidR="006C6A93" w:rsidRPr="006605D8" w:rsidRDefault="006C6A93" w:rsidP="00EF3A38">
            <w:pPr>
              <w:rPr>
                <w:color w:val="000000"/>
                <w:sz w:val="24"/>
                <w:szCs w:val="24"/>
              </w:rPr>
            </w:pPr>
          </w:p>
          <w:p w:rsidR="006C6A93" w:rsidRPr="006605D8" w:rsidRDefault="006C6A93" w:rsidP="00EF3A38">
            <w:pPr>
              <w:rPr>
                <w:color w:val="000000"/>
                <w:sz w:val="24"/>
                <w:szCs w:val="24"/>
              </w:rPr>
            </w:pPr>
          </w:p>
          <w:p w:rsidR="006C6A93" w:rsidRPr="006605D8" w:rsidRDefault="006C6A93" w:rsidP="00EF3A38">
            <w:pPr>
              <w:rPr>
                <w:color w:val="000000"/>
                <w:sz w:val="24"/>
                <w:szCs w:val="24"/>
              </w:rPr>
            </w:pPr>
          </w:p>
          <w:p w:rsidR="006C6A93" w:rsidRPr="006605D8" w:rsidRDefault="006C6A93" w:rsidP="00EF3A38">
            <w:pPr>
              <w:rPr>
                <w:color w:val="000000"/>
                <w:sz w:val="24"/>
                <w:szCs w:val="24"/>
              </w:rPr>
            </w:pPr>
            <w:r w:rsidRPr="006605D8">
              <w:rPr>
                <w:color w:val="000000"/>
                <w:sz w:val="24"/>
                <w:szCs w:val="24"/>
              </w:rPr>
              <w:t xml:space="preserve">Объем поставки: </w:t>
            </w:r>
            <w:r w:rsidRPr="006605D8">
              <w:rPr>
                <w:sz w:val="24"/>
                <w:szCs w:val="24"/>
              </w:rPr>
              <w:t>200,00 (+/- 5%) метрических тонн за 1 полный период доставки</w:t>
            </w:r>
          </w:p>
        </w:tc>
      </w:tr>
      <w:tr w:rsidR="006C6A93" w:rsidRPr="006605D8" w:rsidTr="00FC3B60">
        <w:tc>
          <w:tcPr>
            <w:tcW w:w="2696" w:type="pct"/>
          </w:tcPr>
          <w:p w:rsidR="00FC3B60" w:rsidRPr="006605D8" w:rsidRDefault="00FC3B60" w:rsidP="00EF3A38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6C6A93" w:rsidRPr="006605D8" w:rsidRDefault="006C6A93" w:rsidP="00EF3A38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  <w:r w:rsidRPr="006605D8">
              <w:rPr>
                <w:rFonts w:ascii="Times New Roman" w:hAnsi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2304" w:type="pct"/>
          </w:tcPr>
          <w:p w:rsidR="006C6A93" w:rsidRPr="00E35F10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  <w:p w:rsidR="006C6A93" w:rsidRPr="00E35F10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r w:rsidRPr="00E35F10">
              <w:rPr>
                <w:sz w:val="24"/>
                <w:szCs w:val="24"/>
              </w:rPr>
              <w:t xml:space="preserve">не </w:t>
            </w:r>
            <w:proofErr w:type="gramStart"/>
            <w:r w:rsidRPr="00E35F10">
              <w:rPr>
                <w:sz w:val="24"/>
                <w:szCs w:val="24"/>
              </w:rPr>
              <w:t>установлены</w:t>
            </w:r>
            <w:proofErr w:type="gramEnd"/>
          </w:p>
        </w:tc>
      </w:tr>
      <w:tr w:rsidR="006C6A93" w:rsidRPr="006605D8" w:rsidTr="00FC3B60">
        <w:tc>
          <w:tcPr>
            <w:tcW w:w="2696" w:type="pct"/>
          </w:tcPr>
          <w:p w:rsidR="00FC3B60" w:rsidRPr="006605D8" w:rsidRDefault="00FC3B60" w:rsidP="00EF3A38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6C6A93" w:rsidRPr="006605D8" w:rsidRDefault="006C6A93" w:rsidP="00EF3A38">
            <w:pPr>
              <w:pStyle w:val="aa"/>
              <w:jc w:val="both"/>
              <w:rPr>
                <w:rFonts w:ascii="Times New Roman" w:hAnsi="Times New Roman"/>
              </w:rPr>
            </w:pPr>
            <w:r w:rsidRPr="006605D8">
              <w:rPr>
                <w:rFonts w:ascii="Times New Roman" w:hAnsi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2304" w:type="pct"/>
          </w:tcPr>
          <w:p w:rsidR="006C6A93" w:rsidRPr="00E35F10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  <w:p w:rsidR="006C6A93" w:rsidRPr="00E35F10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r w:rsidRPr="00E35F10">
              <w:rPr>
                <w:sz w:val="24"/>
                <w:szCs w:val="24"/>
              </w:rPr>
              <w:t xml:space="preserve"> </w:t>
            </w:r>
            <w:proofErr w:type="gramStart"/>
            <w:r w:rsidRPr="00E35F10">
              <w:rPr>
                <w:sz w:val="24"/>
                <w:szCs w:val="24"/>
              </w:rPr>
              <w:t>Установлены</w:t>
            </w:r>
            <w:proofErr w:type="gramEnd"/>
            <w:r w:rsidRPr="00E35F10">
              <w:rPr>
                <w:sz w:val="24"/>
                <w:szCs w:val="24"/>
              </w:rPr>
              <w:t xml:space="preserve"> в договоре</w:t>
            </w:r>
          </w:p>
        </w:tc>
      </w:tr>
      <w:tr w:rsidR="006C6A93" w:rsidRPr="006605D8" w:rsidTr="00FC3B60">
        <w:tc>
          <w:tcPr>
            <w:tcW w:w="2696" w:type="pct"/>
          </w:tcPr>
          <w:p w:rsidR="00FC3B60" w:rsidRPr="006605D8" w:rsidRDefault="00FC3B60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6C6A93" w:rsidRPr="006605D8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605D8">
              <w:rPr>
                <w:sz w:val="22"/>
                <w:szCs w:val="22"/>
              </w:rPr>
              <w:t>Место, условия и сроки (периоды) поставки товара, выполнения работы, оказания услуг</w:t>
            </w:r>
          </w:p>
        </w:tc>
        <w:tc>
          <w:tcPr>
            <w:tcW w:w="2304" w:type="pct"/>
          </w:tcPr>
          <w:p w:rsidR="006C6A93" w:rsidRPr="00E35F10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8"/>
                <w:szCs w:val="8"/>
              </w:rPr>
            </w:pPr>
            <w:r w:rsidRPr="00E35F10">
              <w:rPr>
                <w:color w:val="000000"/>
                <w:sz w:val="24"/>
                <w:szCs w:val="24"/>
              </w:rPr>
              <w:t xml:space="preserve"> </w:t>
            </w:r>
          </w:p>
          <w:p w:rsidR="00E35F10" w:rsidRPr="00E35F10" w:rsidRDefault="00E35F10" w:rsidP="00FC3B6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E35F10">
              <w:rPr>
                <w:color w:val="000000"/>
                <w:sz w:val="24"/>
                <w:szCs w:val="24"/>
                <w:u w:val="single"/>
              </w:rPr>
              <w:t xml:space="preserve">Фактическое место доставки: </w:t>
            </w:r>
          </w:p>
          <w:p w:rsidR="00FC3B60" w:rsidRPr="00E35F10" w:rsidRDefault="00FC3B60" w:rsidP="00FC3B6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5F10">
              <w:rPr>
                <w:sz w:val="24"/>
                <w:szCs w:val="24"/>
              </w:rPr>
              <w:t xml:space="preserve">порт г. Кейптаун (Южная Африка), </w:t>
            </w:r>
            <w:r w:rsidRPr="00E35F10">
              <w:rPr>
                <w:color w:val="000000"/>
                <w:sz w:val="24"/>
                <w:szCs w:val="24"/>
              </w:rPr>
              <w:t>Борт НИС "</w:t>
            </w:r>
            <w:r w:rsidRPr="00E35F10">
              <w:rPr>
                <w:sz w:val="24"/>
                <w:szCs w:val="24"/>
              </w:rPr>
              <w:t xml:space="preserve"> Академик Александр Карпинский</w:t>
            </w:r>
            <w:r w:rsidRPr="00E35F10">
              <w:rPr>
                <w:color w:val="000000"/>
                <w:sz w:val="24"/>
                <w:szCs w:val="24"/>
              </w:rPr>
              <w:t xml:space="preserve"> " </w:t>
            </w:r>
          </w:p>
          <w:p w:rsidR="00FC3B60" w:rsidRPr="00E35F10" w:rsidRDefault="00E35F10" w:rsidP="00FC3B6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Сроки д</w:t>
            </w:r>
            <w:r w:rsidR="00FC3B60" w:rsidRPr="00E35F10">
              <w:rPr>
                <w:sz w:val="24"/>
                <w:szCs w:val="24"/>
                <w:u w:val="single"/>
              </w:rPr>
              <w:t>оставки</w:t>
            </w:r>
            <w:r w:rsidR="00FC3B60" w:rsidRPr="00E35F10">
              <w:rPr>
                <w:sz w:val="24"/>
                <w:szCs w:val="24"/>
              </w:rPr>
              <w:t>: 18-20 января 2017 года (3 дня включительно).</w:t>
            </w:r>
          </w:p>
          <w:p w:rsidR="00FC3B60" w:rsidRPr="00E35F10" w:rsidRDefault="00E35F10" w:rsidP="00FC3B6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Условия д</w:t>
            </w:r>
            <w:r w:rsidR="00FC3B60" w:rsidRPr="00E35F10">
              <w:rPr>
                <w:sz w:val="24"/>
                <w:szCs w:val="24"/>
                <w:u w:val="single"/>
              </w:rPr>
              <w:t>оставки</w:t>
            </w:r>
            <w:r w:rsidR="00FC3B60" w:rsidRPr="00E35F10">
              <w:rPr>
                <w:sz w:val="24"/>
                <w:szCs w:val="24"/>
              </w:rPr>
              <w:t xml:space="preserve">: Общие условия  </w:t>
            </w:r>
            <w:r w:rsidR="00FC3B60" w:rsidRPr="00E35F10">
              <w:rPr>
                <w:sz w:val="24"/>
                <w:szCs w:val="24"/>
                <w:lang w:val="en-US"/>
              </w:rPr>
              <w:t>IBS</w:t>
            </w:r>
            <w:r w:rsidR="00FC3B60" w:rsidRPr="00E35F10">
              <w:rPr>
                <w:sz w:val="24"/>
                <w:szCs w:val="24"/>
              </w:rPr>
              <w:t xml:space="preserve"> </w:t>
            </w:r>
            <w:r w:rsidR="00FC3B60" w:rsidRPr="00E35F10">
              <w:rPr>
                <w:sz w:val="24"/>
                <w:szCs w:val="24"/>
                <w:lang w:val="en-US"/>
              </w:rPr>
              <w:t>International</w:t>
            </w:r>
            <w:r w:rsidR="00FC3B60" w:rsidRPr="00E35F10">
              <w:rPr>
                <w:sz w:val="24"/>
                <w:szCs w:val="24"/>
              </w:rPr>
              <w:t xml:space="preserve"> </w:t>
            </w:r>
            <w:r w:rsidR="00FC3B60" w:rsidRPr="00E35F10">
              <w:rPr>
                <w:sz w:val="24"/>
                <w:szCs w:val="24"/>
                <w:lang w:val="en-US"/>
              </w:rPr>
              <w:t>Bunker</w:t>
            </w:r>
            <w:r w:rsidR="00FC3B60" w:rsidRPr="00E35F10">
              <w:rPr>
                <w:sz w:val="24"/>
                <w:szCs w:val="24"/>
              </w:rPr>
              <w:t xml:space="preserve"> </w:t>
            </w:r>
            <w:r w:rsidR="00FC3B60" w:rsidRPr="00E35F10">
              <w:rPr>
                <w:sz w:val="24"/>
                <w:szCs w:val="24"/>
                <w:lang w:val="en-US"/>
              </w:rPr>
              <w:t>Services</w:t>
            </w:r>
            <w:r w:rsidR="00FC3B60" w:rsidRPr="00E35F10">
              <w:rPr>
                <w:sz w:val="24"/>
                <w:szCs w:val="24"/>
              </w:rPr>
              <w:t>, касающиеся доставки горючего</w:t>
            </w:r>
          </w:p>
          <w:p w:rsidR="006C6A93" w:rsidRPr="00E35F10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C6A93" w:rsidRPr="006605D8" w:rsidTr="00FC3B60">
        <w:trPr>
          <w:trHeight w:val="699"/>
        </w:trPr>
        <w:tc>
          <w:tcPr>
            <w:tcW w:w="2696" w:type="pct"/>
          </w:tcPr>
          <w:p w:rsidR="006C6A93" w:rsidRPr="006605D8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605D8">
              <w:rPr>
                <w:sz w:val="22"/>
                <w:szCs w:val="22"/>
              </w:rPr>
              <w:lastRenderedPageBreak/>
              <w:t>Сведения о начальной (максимальной) цене договора (цене лота)</w:t>
            </w:r>
          </w:p>
        </w:tc>
        <w:tc>
          <w:tcPr>
            <w:tcW w:w="2304" w:type="pct"/>
          </w:tcPr>
          <w:p w:rsidR="00FC3B60" w:rsidRPr="00E35F10" w:rsidRDefault="00FC3B60" w:rsidP="00FC3B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10">
              <w:rPr>
                <w:rFonts w:eastAsia="Calibri"/>
                <w:b/>
                <w:sz w:val="24"/>
                <w:szCs w:val="24"/>
                <w:lang w:eastAsia="en-US"/>
              </w:rPr>
              <w:t>108 600,00</w:t>
            </w:r>
            <w:r w:rsidRPr="00E35F10">
              <w:rPr>
                <w:rFonts w:eastAsia="Calibri"/>
                <w:sz w:val="24"/>
                <w:szCs w:val="24"/>
                <w:lang w:eastAsia="en-US"/>
              </w:rPr>
              <w:t xml:space="preserve"> (Сто восемь тысяч шестьсот) (+/- 5%) USD</w:t>
            </w:r>
          </w:p>
          <w:p w:rsidR="006C6A93" w:rsidRPr="00E35F10" w:rsidRDefault="00FC3B60" w:rsidP="00FC3B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10">
              <w:rPr>
                <w:rFonts w:eastAsia="Calibri"/>
                <w:sz w:val="24"/>
                <w:szCs w:val="24"/>
                <w:lang w:eastAsia="en-US"/>
              </w:rPr>
              <w:t xml:space="preserve">(Фиксированная стоимость - </w:t>
            </w:r>
            <w:r w:rsidRPr="00E35F10">
              <w:rPr>
                <w:rFonts w:eastAsia="Calibri"/>
                <w:b/>
                <w:sz w:val="24"/>
                <w:szCs w:val="24"/>
                <w:lang w:eastAsia="en-US"/>
              </w:rPr>
              <w:t>543</w:t>
            </w:r>
            <w:r w:rsidRPr="00E35F10">
              <w:rPr>
                <w:rFonts w:eastAsia="Calibri"/>
                <w:sz w:val="24"/>
                <w:szCs w:val="24"/>
                <w:lang w:eastAsia="en-US"/>
              </w:rPr>
              <w:t xml:space="preserve"> USD за 1 (одну) метрическую тонну)</w:t>
            </w:r>
          </w:p>
        </w:tc>
      </w:tr>
      <w:tr w:rsidR="006C6A93" w:rsidRPr="006605D8" w:rsidTr="00FC3B60">
        <w:tc>
          <w:tcPr>
            <w:tcW w:w="2696" w:type="pct"/>
          </w:tcPr>
          <w:p w:rsidR="006C6A93" w:rsidRPr="006605D8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605D8">
              <w:rPr>
                <w:sz w:val="22"/>
                <w:szCs w:val="22"/>
              </w:rPr>
              <w:t>Форма, сроки и порядок оплаты товара, работы, услуги</w:t>
            </w:r>
            <w:r w:rsidRPr="006605D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04" w:type="pct"/>
          </w:tcPr>
          <w:p w:rsidR="00FC3B60" w:rsidRPr="00E35F10" w:rsidRDefault="00FC3B60" w:rsidP="00FC3B6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clear" w:pos="1418"/>
                <w:tab w:val="left" w:pos="-8360"/>
              </w:tabs>
              <w:spacing w:line="240" w:lineRule="auto"/>
              <w:ind w:left="11"/>
              <w:rPr>
                <w:sz w:val="24"/>
                <w:szCs w:val="24"/>
              </w:rPr>
            </w:pPr>
            <w:r w:rsidRPr="00E35F10">
              <w:rPr>
                <w:sz w:val="24"/>
                <w:szCs w:val="24"/>
              </w:rPr>
              <w:t xml:space="preserve">Безналичный расчет </w:t>
            </w:r>
          </w:p>
          <w:p w:rsidR="00FC3B60" w:rsidRPr="00E35F10" w:rsidRDefault="00FC3B60" w:rsidP="00FC3B60">
            <w:pPr>
              <w:rPr>
                <w:sz w:val="24"/>
                <w:szCs w:val="24"/>
              </w:rPr>
            </w:pPr>
            <w:r w:rsidRPr="00E35F10">
              <w:rPr>
                <w:sz w:val="24"/>
                <w:szCs w:val="24"/>
              </w:rPr>
              <w:t xml:space="preserve">Сроки и порядок оплаты: 30 (Тридцать) дней </w:t>
            </w:r>
            <w:proofErr w:type="gramStart"/>
            <w:r w:rsidRPr="00E35F10">
              <w:rPr>
                <w:sz w:val="24"/>
                <w:szCs w:val="24"/>
              </w:rPr>
              <w:t>с даты поставки</w:t>
            </w:r>
            <w:proofErr w:type="gramEnd"/>
            <w:r w:rsidRPr="00E35F10">
              <w:rPr>
                <w:sz w:val="24"/>
                <w:szCs w:val="24"/>
              </w:rPr>
              <w:t xml:space="preserve"> Товара</w:t>
            </w:r>
          </w:p>
          <w:p w:rsidR="006C6A93" w:rsidRPr="00E35F10" w:rsidRDefault="006C6A93" w:rsidP="00EF3A38">
            <w:pPr>
              <w:tabs>
                <w:tab w:val="left" w:pos="1267"/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  <w:tr w:rsidR="006C6A93" w:rsidRPr="006605D8" w:rsidTr="00FC3B60">
        <w:tc>
          <w:tcPr>
            <w:tcW w:w="2696" w:type="pct"/>
          </w:tcPr>
          <w:p w:rsidR="006C6A93" w:rsidRPr="006605D8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605D8">
              <w:rPr>
                <w:sz w:val="22"/>
                <w:szCs w:val="22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  <w:r w:rsidRPr="006605D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04" w:type="pct"/>
          </w:tcPr>
          <w:p w:rsidR="00FC3B60" w:rsidRPr="00E35F10" w:rsidRDefault="006C6A93" w:rsidP="00FC3B6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5F10">
              <w:rPr>
                <w:sz w:val="24"/>
                <w:szCs w:val="24"/>
              </w:rPr>
              <w:t xml:space="preserve">      </w:t>
            </w:r>
            <w:r w:rsidR="00FC3B60" w:rsidRPr="00E35F10">
              <w:rPr>
                <w:sz w:val="24"/>
                <w:szCs w:val="24"/>
              </w:rPr>
              <w:t>Цена Товара включает в себя все обязательные платежи по налогам и сборам, страхование, таможенные пошлины, погрузка, разгрузка, стоимость тары, упаковки и маркировки, транспортные и иные затраты, государственные пошлины и другие аналогичные платежи, непосредственно связанные поставкой Товара</w:t>
            </w:r>
          </w:p>
          <w:p w:rsidR="00FC3B60" w:rsidRPr="00E35F10" w:rsidRDefault="00FC3B60" w:rsidP="00FC3B60">
            <w:pPr>
              <w:rPr>
                <w:sz w:val="24"/>
                <w:szCs w:val="24"/>
              </w:rPr>
            </w:pPr>
            <w:r w:rsidRPr="00E35F10">
              <w:rPr>
                <w:sz w:val="24"/>
                <w:szCs w:val="24"/>
              </w:rPr>
              <w:t xml:space="preserve">   Любые сверхурочные и/ или сборы и /или изменения в сроках доставки возможны только за счет Покупателя.</w:t>
            </w:r>
          </w:p>
          <w:p w:rsidR="006C6A93" w:rsidRPr="00E35F10" w:rsidRDefault="00FC3B60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5F10">
              <w:rPr>
                <w:sz w:val="24"/>
                <w:szCs w:val="24"/>
              </w:rPr>
              <w:t xml:space="preserve">   Доставка зависит от местных обстоятельств, передвижений в порту, расписания судов и других факторов, не зависящих от Продавца.</w:t>
            </w:r>
          </w:p>
        </w:tc>
      </w:tr>
      <w:tr w:rsidR="006C6A93" w:rsidRPr="006605D8" w:rsidTr="00FC3B60">
        <w:tc>
          <w:tcPr>
            <w:tcW w:w="2696" w:type="pct"/>
          </w:tcPr>
          <w:p w:rsidR="006C6A93" w:rsidRPr="006605D8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605D8">
              <w:rPr>
                <w:sz w:val="22"/>
                <w:szCs w:val="22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2304" w:type="pct"/>
          </w:tcPr>
          <w:p w:rsidR="006C6A93" w:rsidRPr="00E35F10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  <w:p w:rsidR="006C6A93" w:rsidRPr="00E35F10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r w:rsidRPr="00E35F10">
              <w:rPr>
                <w:sz w:val="24"/>
                <w:szCs w:val="24"/>
              </w:rPr>
              <w:t xml:space="preserve">не </w:t>
            </w:r>
            <w:proofErr w:type="gramStart"/>
            <w:r w:rsidRPr="00E35F10">
              <w:rPr>
                <w:sz w:val="24"/>
                <w:szCs w:val="24"/>
              </w:rPr>
              <w:t>установлены</w:t>
            </w:r>
            <w:proofErr w:type="gramEnd"/>
          </w:p>
        </w:tc>
      </w:tr>
      <w:tr w:rsidR="006C6A93" w:rsidRPr="006605D8" w:rsidTr="00FC3B60">
        <w:tc>
          <w:tcPr>
            <w:tcW w:w="2696" w:type="pct"/>
          </w:tcPr>
          <w:p w:rsidR="006C6A93" w:rsidRPr="006605D8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605D8">
              <w:rPr>
                <w:sz w:val="22"/>
                <w:szCs w:val="22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2304" w:type="pct"/>
          </w:tcPr>
          <w:p w:rsidR="006C6A93" w:rsidRPr="00E35F10" w:rsidRDefault="006C6A93" w:rsidP="00EF3A38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6A93" w:rsidRPr="00E35F10" w:rsidRDefault="006C6A93" w:rsidP="00EF3A38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5F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Перечень требований к участнику закупки, а также  перечень документов, представляемых участником закупки для подтверждения его </w:t>
            </w:r>
            <w:proofErr w:type="gramStart"/>
            <w:r w:rsidRPr="00E35F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соответствия</w:t>
            </w:r>
            <w:proofErr w:type="gramEnd"/>
            <w:r w:rsidRPr="00E35F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установленным требованиям: в соответствии с п.3.7. Положения</w:t>
            </w:r>
          </w:p>
        </w:tc>
      </w:tr>
      <w:tr w:rsidR="006C6A93" w:rsidRPr="006605D8" w:rsidTr="00FC3B60">
        <w:tc>
          <w:tcPr>
            <w:tcW w:w="2696" w:type="pct"/>
          </w:tcPr>
          <w:p w:rsidR="006C6A93" w:rsidRPr="006605D8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605D8">
              <w:rPr>
                <w:sz w:val="22"/>
                <w:szCs w:val="22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2304" w:type="pct"/>
          </w:tcPr>
          <w:p w:rsidR="006C6A93" w:rsidRPr="00E35F10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5F10">
              <w:rPr>
                <w:sz w:val="24"/>
                <w:szCs w:val="24"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6C6A93" w:rsidRPr="006605D8" w:rsidTr="00FC3B60">
        <w:tc>
          <w:tcPr>
            <w:tcW w:w="2696" w:type="pct"/>
          </w:tcPr>
          <w:p w:rsidR="006C6A93" w:rsidRPr="006605D8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605D8">
              <w:rPr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2304" w:type="pct"/>
          </w:tcPr>
          <w:p w:rsidR="006C6A93" w:rsidRPr="00E35F10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5F10">
              <w:rPr>
                <w:sz w:val="24"/>
                <w:szCs w:val="24"/>
              </w:rPr>
              <w:t>предложения участников закупки не рассматриваются, итоги закупки не подводятся</w:t>
            </w:r>
          </w:p>
          <w:p w:rsidR="006C6A93" w:rsidRPr="00E35F10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6C6A93" w:rsidRPr="006605D8" w:rsidTr="00FC3B60">
        <w:tc>
          <w:tcPr>
            <w:tcW w:w="2696" w:type="pct"/>
          </w:tcPr>
          <w:p w:rsidR="006C6A93" w:rsidRPr="006605D8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605D8">
              <w:rPr>
                <w:sz w:val="22"/>
                <w:szCs w:val="22"/>
              </w:rPr>
              <w:t>Критерии оценки и сопоставления заявок на участие в закупке</w:t>
            </w:r>
          </w:p>
        </w:tc>
        <w:tc>
          <w:tcPr>
            <w:tcW w:w="2304" w:type="pct"/>
          </w:tcPr>
          <w:p w:rsidR="006C6A93" w:rsidRPr="00E35F10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r w:rsidRPr="00E35F10">
              <w:rPr>
                <w:sz w:val="24"/>
                <w:szCs w:val="24"/>
              </w:rPr>
              <w:t xml:space="preserve">не </w:t>
            </w:r>
            <w:proofErr w:type="gramStart"/>
            <w:r w:rsidRPr="00E35F10">
              <w:rPr>
                <w:sz w:val="24"/>
                <w:szCs w:val="24"/>
              </w:rPr>
              <w:t>установлены</w:t>
            </w:r>
            <w:proofErr w:type="gramEnd"/>
          </w:p>
        </w:tc>
      </w:tr>
      <w:tr w:rsidR="006C6A93" w:rsidRPr="00786D9E" w:rsidTr="00FC3B60">
        <w:tc>
          <w:tcPr>
            <w:tcW w:w="2696" w:type="pct"/>
          </w:tcPr>
          <w:p w:rsidR="006C6A93" w:rsidRPr="006605D8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605D8">
              <w:rPr>
                <w:sz w:val="22"/>
                <w:szCs w:val="22"/>
              </w:rPr>
              <w:t>Порядок оценки и сопоставления заявок на участие в закупке</w:t>
            </w:r>
          </w:p>
        </w:tc>
        <w:tc>
          <w:tcPr>
            <w:tcW w:w="2304" w:type="pct"/>
          </w:tcPr>
          <w:p w:rsidR="006C6A93" w:rsidRPr="00E35F10" w:rsidRDefault="006C6A93" w:rsidP="00EF3A3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5F10">
              <w:rPr>
                <w:sz w:val="24"/>
                <w:szCs w:val="24"/>
              </w:rPr>
              <w:t xml:space="preserve">Не </w:t>
            </w:r>
            <w:proofErr w:type="gramStart"/>
            <w:r w:rsidRPr="00E35F10">
              <w:rPr>
                <w:sz w:val="24"/>
                <w:szCs w:val="24"/>
              </w:rPr>
              <w:t>установлен</w:t>
            </w:r>
            <w:proofErr w:type="gramEnd"/>
          </w:p>
        </w:tc>
      </w:tr>
    </w:tbl>
    <w:p w:rsidR="006C6A93" w:rsidRDefault="006C6A93" w:rsidP="0021664A">
      <w:pPr>
        <w:jc w:val="center"/>
        <w:rPr>
          <w:b/>
          <w:sz w:val="28"/>
        </w:rPr>
      </w:pPr>
    </w:p>
    <w:p w:rsidR="00D61423" w:rsidRPr="00A12EB0" w:rsidRDefault="00D61423" w:rsidP="00096918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A12EB0" w:rsidRPr="00A12EB0" w:rsidRDefault="00A12EB0" w:rsidP="00096918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A12EB0" w:rsidRPr="00A12EB0" w:rsidRDefault="00A12EB0" w:rsidP="00096918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A12EB0">
        <w:rPr>
          <w:sz w:val="24"/>
          <w:szCs w:val="24"/>
        </w:rPr>
        <w:t xml:space="preserve">Главный инженер </w:t>
      </w:r>
      <w:r w:rsidR="00455C93">
        <w:rPr>
          <w:sz w:val="24"/>
          <w:szCs w:val="24"/>
        </w:rPr>
        <w:t>АО</w:t>
      </w:r>
      <w:bookmarkStart w:id="0" w:name="_GoBack"/>
      <w:bookmarkEnd w:id="0"/>
      <w:r w:rsidRPr="00A12EB0">
        <w:rPr>
          <w:sz w:val="24"/>
          <w:szCs w:val="24"/>
        </w:rPr>
        <w:t xml:space="preserve"> «ПМГРЭ»</w:t>
      </w:r>
      <w:r w:rsidR="00082EB7">
        <w:rPr>
          <w:sz w:val="24"/>
          <w:szCs w:val="24"/>
        </w:rPr>
        <w:t xml:space="preserve"> </w:t>
      </w:r>
      <w:r w:rsidR="00082EB7">
        <w:rPr>
          <w:sz w:val="24"/>
          <w:szCs w:val="24"/>
        </w:rPr>
        <w:tab/>
        <w:t xml:space="preserve">                 ________________/</w:t>
      </w:r>
      <w:r w:rsidR="00CA15B4">
        <w:rPr>
          <w:sz w:val="24"/>
          <w:szCs w:val="24"/>
        </w:rPr>
        <w:t xml:space="preserve">   </w:t>
      </w:r>
      <w:r w:rsidRPr="00A12EB0">
        <w:rPr>
          <w:sz w:val="24"/>
          <w:szCs w:val="24"/>
        </w:rPr>
        <w:t>Маслов М.Н.</w:t>
      </w:r>
    </w:p>
    <w:sectPr w:rsidR="00A12EB0" w:rsidRPr="00A12EB0" w:rsidSect="00096918">
      <w:headerReference w:type="even" r:id="rId8"/>
      <w:footerReference w:type="default" r:id="rId9"/>
      <w:pgSz w:w="12240" w:h="15840" w:code="1"/>
      <w:pgMar w:top="568" w:right="616" w:bottom="1276" w:left="1134" w:header="283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F0" w:rsidRDefault="008F53F0">
      <w:r>
        <w:separator/>
      </w:r>
    </w:p>
  </w:endnote>
  <w:endnote w:type="continuationSeparator" w:id="0">
    <w:p w:rsidR="008F53F0" w:rsidRDefault="008F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0" w:rsidRDefault="008F53F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55C93">
      <w:rPr>
        <w:noProof/>
      </w:rPr>
      <w:t>2</w:t>
    </w:r>
    <w:r>
      <w:fldChar w:fldCharType="end"/>
    </w:r>
  </w:p>
  <w:p w:rsidR="008F53F0" w:rsidRDefault="008F53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F0" w:rsidRDefault="008F53F0">
      <w:r>
        <w:separator/>
      </w:r>
    </w:p>
  </w:footnote>
  <w:footnote w:type="continuationSeparator" w:id="0">
    <w:p w:rsidR="008F53F0" w:rsidRDefault="008F5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0" w:rsidRDefault="008F53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53F0" w:rsidRDefault="008F53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708B"/>
    <w:multiLevelType w:val="hybridMultilevel"/>
    <w:tmpl w:val="45566698"/>
    <w:lvl w:ilvl="0" w:tplc="BE925D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16433"/>
    <w:multiLevelType w:val="hybridMultilevel"/>
    <w:tmpl w:val="8C50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a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">
    <w:nsid w:val="791F67C3"/>
    <w:multiLevelType w:val="hybridMultilevel"/>
    <w:tmpl w:val="05F0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BD"/>
    <w:rsid w:val="00082EB7"/>
    <w:rsid w:val="00096918"/>
    <w:rsid w:val="0018008C"/>
    <w:rsid w:val="0021664A"/>
    <w:rsid w:val="002E04E2"/>
    <w:rsid w:val="003327BC"/>
    <w:rsid w:val="00455C93"/>
    <w:rsid w:val="0064072F"/>
    <w:rsid w:val="006605D8"/>
    <w:rsid w:val="006721BC"/>
    <w:rsid w:val="006C035A"/>
    <w:rsid w:val="006C6A93"/>
    <w:rsid w:val="00747FEF"/>
    <w:rsid w:val="007A5C45"/>
    <w:rsid w:val="007B1BE3"/>
    <w:rsid w:val="00864F5E"/>
    <w:rsid w:val="008C3E15"/>
    <w:rsid w:val="008D0865"/>
    <w:rsid w:val="008F53F0"/>
    <w:rsid w:val="00935117"/>
    <w:rsid w:val="009C7284"/>
    <w:rsid w:val="00A12EB0"/>
    <w:rsid w:val="00B329BD"/>
    <w:rsid w:val="00B3777D"/>
    <w:rsid w:val="00BA187D"/>
    <w:rsid w:val="00C24396"/>
    <w:rsid w:val="00C61D04"/>
    <w:rsid w:val="00CA15B4"/>
    <w:rsid w:val="00D24D45"/>
    <w:rsid w:val="00D61423"/>
    <w:rsid w:val="00D75181"/>
    <w:rsid w:val="00D82C90"/>
    <w:rsid w:val="00E35F10"/>
    <w:rsid w:val="00E72037"/>
    <w:rsid w:val="00E76798"/>
    <w:rsid w:val="00EB2CBD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подпункт"/>
    <w:basedOn w:val="a0"/>
    <w:rsid w:val="00EB2CBD"/>
    <w:pPr>
      <w:numPr>
        <w:ilvl w:val="3"/>
        <w:numId w:val="2"/>
      </w:numPr>
      <w:tabs>
        <w:tab w:val="left" w:pos="1134"/>
        <w:tab w:val="left" w:pos="1418"/>
      </w:tabs>
      <w:spacing w:line="360" w:lineRule="auto"/>
      <w:jc w:val="both"/>
    </w:pPr>
    <w:rPr>
      <w:sz w:val="28"/>
    </w:rPr>
  </w:style>
  <w:style w:type="paragraph" w:styleId="a4">
    <w:name w:val="footer"/>
    <w:basedOn w:val="a0"/>
    <w:link w:val="a5"/>
    <w:uiPriority w:val="99"/>
    <w:rsid w:val="00EB2CB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B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semiHidden/>
    <w:rsid w:val="00EB2CBD"/>
    <w:rPr>
      <w:rFonts w:ascii="Arial" w:hAnsi="Arial"/>
      <w:b/>
      <w:spacing w:val="-10"/>
      <w:sz w:val="22"/>
    </w:rPr>
  </w:style>
  <w:style w:type="paragraph" w:styleId="a7">
    <w:name w:val="header"/>
    <w:basedOn w:val="a0"/>
    <w:link w:val="a8"/>
    <w:semiHidden/>
    <w:rsid w:val="00EB2CBD"/>
    <w:pPr>
      <w:widowControl w:val="0"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semiHidden/>
    <w:rsid w:val="00EB2C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59"/>
    <w:rsid w:val="0021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327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PMGEText">
    <w:name w:val="0 PMGE_Text Знак Знак"/>
    <w:link w:val="0PMGEText0"/>
    <w:rsid w:val="00E767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MGEText0">
    <w:name w:val="0 PMGE_Text Знак Знак Знак"/>
    <w:link w:val="0PMGEText"/>
    <w:rsid w:val="00E76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подпункт"/>
    <w:basedOn w:val="a0"/>
    <w:rsid w:val="00EB2CBD"/>
    <w:pPr>
      <w:numPr>
        <w:ilvl w:val="3"/>
        <w:numId w:val="2"/>
      </w:numPr>
      <w:tabs>
        <w:tab w:val="left" w:pos="1134"/>
        <w:tab w:val="left" w:pos="1418"/>
      </w:tabs>
      <w:spacing w:line="360" w:lineRule="auto"/>
      <w:jc w:val="both"/>
    </w:pPr>
    <w:rPr>
      <w:sz w:val="28"/>
    </w:rPr>
  </w:style>
  <w:style w:type="paragraph" w:styleId="a4">
    <w:name w:val="footer"/>
    <w:basedOn w:val="a0"/>
    <w:link w:val="a5"/>
    <w:uiPriority w:val="99"/>
    <w:rsid w:val="00EB2CB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B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semiHidden/>
    <w:rsid w:val="00EB2CBD"/>
    <w:rPr>
      <w:rFonts w:ascii="Arial" w:hAnsi="Arial"/>
      <w:b/>
      <w:spacing w:val="-10"/>
      <w:sz w:val="22"/>
    </w:rPr>
  </w:style>
  <w:style w:type="paragraph" w:styleId="a7">
    <w:name w:val="header"/>
    <w:basedOn w:val="a0"/>
    <w:link w:val="a8"/>
    <w:semiHidden/>
    <w:rsid w:val="00EB2CBD"/>
    <w:pPr>
      <w:widowControl w:val="0"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semiHidden/>
    <w:rsid w:val="00EB2C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59"/>
    <w:rsid w:val="0021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327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PMGEText">
    <w:name w:val="0 PMGE_Text Знак Знак"/>
    <w:link w:val="0PMGEText0"/>
    <w:rsid w:val="00E767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MGEText0">
    <w:name w:val="0 PMGE_Text Знак Знак Знак"/>
    <w:link w:val="0PMGEText"/>
    <w:rsid w:val="00E76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Полярная Морская Геологоразведочная Экспедиция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Виктория</dc:creator>
  <cp:lastModifiedBy>Екатерина Владимировна Махрова</cp:lastModifiedBy>
  <cp:revision>13</cp:revision>
  <dcterms:created xsi:type="dcterms:W3CDTF">2016-02-09T08:30:00Z</dcterms:created>
  <dcterms:modified xsi:type="dcterms:W3CDTF">2017-01-17T10:25:00Z</dcterms:modified>
</cp:coreProperties>
</file>