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C" w:rsidRDefault="00FC513C" w:rsidP="00FC513C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203B80">
        <w:rPr>
          <w:rFonts w:ascii="Times New Roman" w:hAnsi="Times New Roman"/>
          <w:b/>
          <w:sz w:val="24"/>
          <w:szCs w:val="24"/>
        </w:rPr>
        <w:t>о закупке у единственного поставщ</w:t>
      </w:r>
      <w:r>
        <w:rPr>
          <w:rFonts w:ascii="Times New Roman" w:hAnsi="Times New Roman"/>
          <w:b/>
          <w:sz w:val="24"/>
          <w:szCs w:val="24"/>
        </w:rPr>
        <w:t>ика</w:t>
      </w:r>
      <w:r w:rsidR="002C4167">
        <w:rPr>
          <w:rFonts w:ascii="Times New Roman" w:hAnsi="Times New Roman"/>
          <w:b/>
          <w:sz w:val="24"/>
          <w:szCs w:val="24"/>
        </w:rPr>
        <w:t xml:space="preserve"> 0</w:t>
      </w:r>
      <w:r w:rsidR="00F9478B">
        <w:rPr>
          <w:rFonts w:ascii="Times New Roman" w:hAnsi="Times New Roman"/>
          <w:b/>
          <w:sz w:val="24"/>
          <w:szCs w:val="24"/>
        </w:rPr>
        <w:t>1</w:t>
      </w:r>
      <w:r w:rsidR="002C4167">
        <w:rPr>
          <w:rFonts w:ascii="Times New Roman" w:hAnsi="Times New Roman"/>
          <w:b/>
          <w:sz w:val="24"/>
          <w:szCs w:val="24"/>
        </w:rPr>
        <w:t>/</w:t>
      </w:r>
      <w:r w:rsidR="00F9478B">
        <w:rPr>
          <w:rFonts w:ascii="Times New Roman" w:hAnsi="Times New Roman"/>
          <w:b/>
          <w:sz w:val="24"/>
          <w:szCs w:val="24"/>
        </w:rPr>
        <w:t>02</w:t>
      </w:r>
      <w:r w:rsidR="00A93CB4">
        <w:rPr>
          <w:rFonts w:ascii="Times New Roman" w:hAnsi="Times New Roman"/>
          <w:b/>
          <w:sz w:val="24"/>
          <w:szCs w:val="24"/>
        </w:rPr>
        <w:t xml:space="preserve"> 2017 ЕП</w:t>
      </w:r>
    </w:p>
    <w:p w:rsidR="00FC513C" w:rsidRPr="002D14FE" w:rsidRDefault="00203B80" w:rsidP="00FC513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C513C" w:rsidRPr="002D14FE">
        <w:rPr>
          <w:rFonts w:ascii="Times New Roman" w:hAnsi="Times New Roman"/>
          <w:sz w:val="20"/>
          <w:szCs w:val="20"/>
        </w:rPr>
        <w:t>исполнителя, подрядчика)</w:t>
      </w:r>
    </w:p>
    <w:p w:rsidR="00FC513C" w:rsidRDefault="00FC513C" w:rsidP="00FC513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C513C" w:rsidTr="00D81AD2">
        <w:trPr>
          <w:trHeight w:val="20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 w:rsidP="00BF73A1">
            <w:pPr>
              <w:pStyle w:val="a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1486E">
              <w:rPr>
                <w:rFonts w:ascii="Times New Roman" w:hAnsi="Times New Roman"/>
                <w:b/>
                <w:sz w:val="21"/>
                <w:szCs w:val="21"/>
              </w:rPr>
              <w:t xml:space="preserve">Установленные Заказчиком требования </w:t>
            </w:r>
            <w:r w:rsidRPr="00C1486E">
              <w:rPr>
                <w:rFonts w:ascii="Times New Roman" w:hAnsi="Times New Roman"/>
                <w:b/>
                <w:bCs/>
                <w:sz w:val="21"/>
                <w:szCs w:val="21"/>
              </w:rPr>
              <w:t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      </w:r>
            <w:proofErr w:type="gramEnd"/>
            <w:r w:rsidRPr="00C1486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соответствия поставляемого товара, выполняемой работы, оказываемой услуги потребностям заказчика. </w:t>
            </w:r>
            <w:proofErr w:type="gramStart"/>
            <w:r w:rsidRPr="00C1486E">
              <w:rPr>
                <w:rFonts w:ascii="Times New Roman" w:hAnsi="Times New Roman"/>
                <w:b/>
                <w:bCs/>
                <w:sz w:val="21"/>
                <w:szCs w:val="21"/>
              </w:rPr>
      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      </w:r>
            <w:proofErr w:type="gramEnd"/>
            <w:r w:rsidRPr="00C1486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товара, выполняемой работы, оказываемой услуги потребностям заказчика; </w:t>
            </w:r>
          </w:p>
          <w:p w:rsidR="00C1486E" w:rsidRPr="00C1486E" w:rsidRDefault="00C1486E" w:rsidP="00BF73A1">
            <w:pPr>
              <w:pStyle w:val="a4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1" w:rsidRPr="00BF73A1" w:rsidRDefault="00BF73A1" w:rsidP="00BF73A1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1486E" w:rsidRPr="00C1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ИНМАРСАТ, обеспечение расчетов за услуги связи в системе ИНМАРСАТ и международного судового радиообмена</w:t>
            </w:r>
            <w:r w:rsidR="00C1486E" w:rsidRPr="00C1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73A1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8143F7" w:rsidRPr="00D81AD2" w:rsidRDefault="008143F7" w:rsidP="00BF73A1">
            <w:pPr>
              <w:pStyle w:val="a4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81AD2">
              <w:rPr>
                <w:rFonts w:ascii="Times New Roman" w:hAnsi="Times New Roman"/>
                <w:b/>
                <w:bCs/>
                <w:i/>
                <w:color w:val="000000"/>
              </w:rPr>
              <w:t>Услуги должны быть оказаны в полном соответствии с условиями договора: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- Зарегистрировать в Системе ИНМАРСАТ заявленное оборудование с присвоением Абонентског</w:t>
            </w:r>
            <w:proofErr w:type="gram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о(</w:t>
            </w:r>
            <w:proofErr w:type="gram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их) номера(</w:t>
            </w:r>
            <w:proofErr w:type="spell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ов</w:t>
            </w:r>
            <w:proofErr w:type="spell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); 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- Обеспечить регистрацию адресов электронной почты (</w:t>
            </w:r>
            <w:proofErr w:type="gram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е</w:t>
            </w:r>
            <w:proofErr w:type="gram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-</w:t>
            </w:r>
            <w:proofErr w:type="spell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mail</w:t>
            </w:r>
            <w:proofErr w:type="spell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) </w:t>
            </w:r>
            <w:r w:rsidRPr="00C1486E">
              <w:rPr>
                <w:rFonts w:ascii="Times New Roman" w:hAnsi="Times New Roman"/>
                <w:spacing w:val="-3"/>
                <w:lang w:eastAsia="ru-RU"/>
              </w:rPr>
              <w:t>Заказчика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с последующим доступом в Систему ИНМАРСАТ через сеть Интернет;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- Выделить </w:t>
            </w:r>
            <w:proofErr w:type="spell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Пин</w:t>
            </w:r>
            <w:proofErr w:type="spell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-код для доступа в Систему </w:t>
            </w:r>
            <w:proofErr w:type="spellStart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Инмарсат</w:t>
            </w:r>
            <w:proofErr w:type="spellEnd"/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из ТСОП;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- Предоставить доступ в Систему ИНМАРСАТ в соответствии с требованиями  документов, указанных в договоре;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- Производить расчеты с </w:t>
            </w:r>
            <w:r w:rsidRPr="00C1486E">
              <w:rPr>
                <w:rFonts w:ascii="Times New Roman" w:hAnsi="Times New Roman"/>
                <w:spacing w:val="-3"/>
                <w:lang w:eastAsia="ru-RU"/>
              </w:rPr>
              <w:t>Заказчиком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 за оказание услуг связи, расчетные услуги  в Системе ИНМАРСАТ через БЗСМСС и БЗС NUDOL и за оказание услуг регистрации по тарифам, </w:t>
            </w:r>
            <w:r w:rsidRPr="00C1486E">
              <w:rPr>
                <w:rFonts w:ascii="Times New Roman" w:hAnsi="Times New Roman"/>
              </w:rPr>
              <w:t>опубликованным на веб-сайте Исполнителя (</w:t>
            </w:r>
            <w:proofErr w:type="spellStart"/>
            <w:r w:rsidRPr="00C1486E">
              <w:rPr>
                <w:rFonts w:ascii="Times New Roman" w:hAnsi="Times New Roman"/>
              </w:rPr>
              <w:t>www</w:t>
            </w:r>
            <w:proofErr w:type="spellEnd"/>
            <w:r w:rsidRPr="00C1486E">
              <w:rPr>
                <w:rFonts w:ascii="Times New Roman" w:hAnsi="Times New Roman"/>
              </w:rPr>
              <w:t>.</w:t>
            </w:r>
            <w:proofErr w:type="spellStart"/>
            <w:r w:rsidRPr="00C1486E">
              <w:rPr>
                <w:rFonts w:ascii="Times New Roman" w:hAnsi="Times New Roman"/>
                <w:lang w:val="en-US"/>
              </w:rPr>
              <w:t>marsat</w:t>
            </w:r>
            <w:proofErr w:type="spellEnd"/>
            <w:r w:rsidRPr="00C1486E">
              <w:rPr>
                <w:rFonts w:ascii="Times New Roman" w:hAnsi="Times New Roman"/>
              </w:rPr>
              <w:t>.</w:t>
            </w:r>
            <w:proofErr w:type="spellStart"/>
            <w:r w:rsidRPr="00C1486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1486E">
              <w:rPr>
                <w:rFonts w:ascii="Times New Roman" w:hAnsi="Times New Roman"/>
              </w:rPr>
              <w:t>)</w:t>
            </w:r>
            <w:r w:rsidRPr="00C1486E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- Информировать </w:t>
            </w:r>
            <w:r w:rsidRPr="00C1486E">
              <w:rPr>
                <w:rFonts w:ascii="Times New Roman" w:hAnsi="Times New Roman"/>
                <w:bCs/>
                <w:spacing w:val="-3"/>
                <w:lang w:val="en-US" w:eastAsia="ru-RU"/>
              </w:rPr>
              <w:t>INMARSAT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обо всех изменениях, связанных с оборудованием </w:t>
            </w:r>
            <w:r w:rsidRPr="00C1486E">
              <w:rPr>
                <w:rFonts w:ascii="Times New Roman" w:hAnsi="Times New Roman"/>
                <w:spacing w:val="-3"/>
                <w:lang w:eastAsia="ru-RU"/>
              </w:rPr>
              <w:t>Заказчика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>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- Производить расчеты с </w:t>
            </w:r>
            <w:r w:rsidRPr="00C1486E">
              <w:rPr>
                <w:rFonts w:ascii="Times New Roman" w:hAnsi="Times New Roman"/>
                <w:spacing w:val="-3"/>
                <w:lang w:eastAsia="ru-RU"/>
              </w:rPr>
              <w:t>Заказчиком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за предоставленный комплекс услуг в соответствии с условиями настоящего договора;</w:t>
            </w:r>
          </w:p>
          <w:p w:rsidR="00D81AD2" w:rsidRPr="00C1486E" w:rsidRDefault="00D81AD2" w:rsidP="00D81AD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lang w:eastAsia="ru-RU"/>
              </w:rPr>
            </w:pP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- Осуществлять бесплатное консультирование </w:t>
            </w:r>
            <w:r w:rsidRPr="00C1486E">
              <w:rPr>
                <w:rFonts w:ascii="Times New Roman" w:hAnsi="Times New Roman"/>
                <w:spacing w:val="-3"/>
                <w:lang w:eastAsia="ru-RU"/>
              </w:rPr>
              <w:t>Заказчика</w:t>
            </w:r>
            <w:r w:rsidRPr="00C1486E">
              <w:rPr>
                <w:rFonts w:ascii="Times New Roman" w:hAnsi="Times New Roman"/>
                <w:bCs/>
                <w:spacing w:val="-3"/>
                <w:lang w:eastAsia="ru-RU"/>
              </w:rPr>
              <w:t xml:space="preserve"> по вопросам развития услуг в Системе ИНМАРСАТ, эксплуатации оборудования, расчетов за услуги связи. </w:t>
            </w:r>
          </w:p>
          <w:p w:rsidR="00A93CB4" w:rsidRDefault="00A93CB4" w:rsidP="00BF73A1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  <w:u w:val="single"/>
              </w:rPr>
              <w:t>Предельная цена договора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-  </w:t>
            </w:r>
            <w:r w:rsidR="00C1486E">
              <w:rPr>
                <w:rFonts w:ascii="Times New Roman" w:hAnsi="Times New Roman"/>
                <w:b/>
                <w:bCs/>
                <w:color w:val="000000"/>
              </w:rPr>
              <w:t>1 2</w:t>
            </w:r>
            <w:r w:rsidRPr="008143F7">
              <w:rPr>
                <w:rFonts w:ascii="Times New Roman" w:hAnsi="Times New Roman"/>
                <w:b/>
                <w:bCs/>
                <w:color w:val="000000"/>
              </w:rPr>
              <w:t>00 000</w:t>
            </w:r>
            <w:r w:rsidR="00C1486E">
              <w:rPr>
                <w:rFonts w:ascii="Times New Roman" w:hAnsi="Times New Roman"/>
                <w:bCs/>
                <w:color w:val="000000"/>
              </w:rPr>
              <w:t xml:space="preserve"> (Один миллион двести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тысяч) рублей </w:t>
            </w:r>
            <w:r w:rsidRPr="008143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8143F7">
              <w:rPr>
                <w:rFonts w:ascii="Times New Roman" w:hAnsi="Times New Roman"/>
                <w:bCs/>
                <w:color w:val="000000"/>
              </w:rPr>
              <w:t xml:space="preserve"> копеек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Срок оказания услуг - с момента подписания договора до 31.12.2017 г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Классификация по ОКВЭД 2 – 61.30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8143F7">
              <w:rPr>
                <w:rFonts w:ascii="Times New Roman" w:hAnsi="Times New Roman"/>
                <w:bCs/>
                <w:color w:val="000000"/>
              </w:rPr>
              <w:t>Классификация по ОКПД 2 –  61.30.1</w:t>
            </w:r>
            <w:r w:rsidR="00E85A3A">
              <w:rPr>
                <w:rFonts w:ascii="Times New Roman" w:hAnsi="Times New Roman"/>
                <w:bCs/>
                <w:color w:val="000000"/>
              </w:rPr>
              <w:t>0</w:t>
            </w:r>
          </w:p>
          <w:p w:rsidR="00BF73A1" w:rsidRPr="008143F7" w:rsidRDefault="00BF73A1" w:rsidP="00BF73A1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765A83" w:rsidRDefault="00C1486E" w:rsidP="00BF73A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(объем) – 1 условная единица</w:t>
            </w:r>
            <w:r w:rsidR="00BF73A1" w:rsidRPr="008143F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 w:rsidP="00BF73A1">
            <w:pPr>
              <w:pStyle w:val="a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Требования к содержанию, форме, оформлению и составу заявки на участие в закупке</w:t>
            </w:r>
          </w:p>
          <w:p w:rsidR="00C1486E" w:rsidRPr="00C1486E" w:rsidRDefault="00C1486E" w:rsidP="00BF73A1">
            <w:pPr>
              <w:pStyle w:val="a4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 w:rsidP="00BF73A1">
            <w:pPr>
              <w:pStyle w:val="a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      </w:r>
            <w:bookmarkStart w:id="0" w:name="_GoBack"/>
            <w:bookmarkEnd w:id="0"/>
            <w:r w:rsidRPr="00C1486E">
              <w:rPr>
                <w:rFonts w:ascii="Times New Roman" w:hAnsi="Times New Roman"/>
                <w:b/>
                <w:sz w:val="21"/>
                <w:szCs w:val="21"/>
              </w:rPr>
              <w:t xml:space="preserve"> требования к описанию участниками закупки выполняемой работы, оказываемой услуги, которые являются предметом </w:t>
            </w:r>
            <w:r w:rsidRPr="00C1486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закупки, их количественных и качественных характеристик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установлены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договоре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 w:rsidP="00BF73A1">
            <w:pPr>
              <w:pStyle w:val="a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Место, условия и сроки (периоды) поставки товара, выполнения работы, оказания услуги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1" w:rsidRPr="006C700D" w:rsidRDefault="002D14FE" w:rsidP="00BF73A1">
            <w:pPr>
              <w:pStyle w:val="a4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  <w:u w:val="single"/>
              </w:rPr>
              <w:t>Место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 xml:space="preserve">: </w:t>
            </w:r>
            <w:r w:rsidR="00BF73A1" w:rsidRPr="006C700D">
              <w:rPr>
                <w:rFonts w:ascii="Times New Roman" w:hAnsi="Times New Roman"/>
              </w:rPr>
              <w:t xml:space="preserve">НИС «Профессор </w:t>
            </w:r>
            <w:proofErr w:type="spellStart"/>
            <w:r w:rsidR="00BF73A1" w:rsidRPr="006C700D">
              <w:rPr>
                <w:rFonts w:ascii="Times New Roman" w:hAnsi="Times New Roman"/>
              </w:rPr>
              <w:t>Логачёв</w:t>
            </w:r>
            <w:proofErr w:type="spellEnd"/>
            <w:r w:rsidR="00BF73A1" w:rsidRPr="006C700D">
              <w:rPr>
                <w:rFonts w:ascii="Times New Roman" w:hAnsi="Times New Roman"/>
              </w:rPr>
              <w:t xml:space="preserve">», </w:t>
            </w:r>
          </w:p>
          <w:p w:rsidR="002D14FE" w:rsidRPr="006C700D" w:rsidRDefault="00BF73A1" w:rsidP="00BF73A1">
            <w:pPr>
              <w:pStyle w:val="a4"/>
              <w:jc w:val="both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</w:rPr>
              <w:t>НИС «Академик Александр Карпинский»</w:t>
            </w: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  <w:u w:val="single"/>
              </w:rPr>
              <w:t>Сроки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 xml:space="preserve">: </w:t>
            </w:r>
            <w:r w:rsidR="00BF73A1" w:rsidRPr="006C700D">
              <w:rPr>
                <w:rFonts w:ascii="Times New Roman" w:hAnsi="Times New Roman"/>
              </w:rPr>
              <w:t>с момента подписания договора до 31.12.2017 г</w:t>
            </w:r>
          </w:p>
          <w:p w:rsidR="002D14FE" w:rsidRPr="006C700D" w:rsidRDefault="002D14FE" w:rsidP="002D14FE">
            <w:pPr>
              <w:pStyle w:val="a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C513C" w:rsidRDefault="002D14FE" w:rsidP="002D14FE">
            <w:pPr>
              <w:pStyle w:val="a4"/>
              <w:jc w:val="both"/>
              <w:rPr>
                <w:rFonts w:ascii="Times New Roman" w:hAnsi="Times New Roman"/>
              </w:rPr>
            </w:pPr>
            <w:r w:rsidRPr="006C700D">
              <w:rPr>
                <w:rFonts w:ascii="Times New Roman" w:hAnsi="Times New Roman"/>
                <w:u w:val="single"/>
              </w:rPr>
              <w:t>Условия</w:t>
            </w:r>
            <w:r w:rsidR="00DD1E8D" w:rsidRPr="006C700D">
              <w:rPr>
                <w:rFonts w:ascii="Times New Roman" w:hAnsi="Times New Roman"/>
                <w:u w:val="single"/>
              </w:rPr>
              <w:t xml:space="preserve"> оказания услуг</w:t>
            </w:r>
            <w:r w:rsidRPr="006C700D">
              <w:rPr>
                <w:rFonts w:ascii="Times New Roman" w:hAnsi="Times New Roman"/>
              </w:rPr>
              <w:t>: Услуги должны быть оказаны полностью в соответствии с требованиями договора</w:t>
            </w:r>
            <w:r w:rsidR="00DD1E8D" w:rsidRPr="006C700D">
              <w:rPr>
                <w:rFonts w:ascii="Times New Roman" w:hAnsi="Times New Roman"/>
              </w:rPr>
              <w:t>.</w:t>
            </w:r>
          </w:p>
          <w:p w:rsidR="00C1486E" w:rsidRPr="00C1486E" w:rsidRDefault="00C1486E" w:rsidP="002D14FE">
            <w:pPr>
              <w:pStyle w:val="a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Сведения о начальной (максимальной) цене договора (цене 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1" w:rsidRPr="00BF73A1" w:rsidRDefault="00BF73A1" w:rsidP="00BF7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3A1">
              <w:rPr>
                <w:rFonts w:ascii="Times New Roman" w:hAnsi="Times New Roman"/>
                <w:bCs/>
              </w:rPr>
              <w:t xml:space="preserve">Услуги </w:t>
            </w:r>
            <w:r w:rsidRPr="00BF73A1">
              <w:rPr>
                <w:rFonts w:ascii="Times New Roman" w:hAnsi="Times New Roman"/>
              </w:rPr>
              <w:t>Заказчик</w:t>
            </w:r>
            <w:r w:rsidRPr="00BF73A1">
              <w:rPr>
                <w:rFonts w:ascii="Times New Roman" w:hAnsi="Times New Roman"/>
                <w:bCs/>
              </w:rPr>
              <w:t xml:space="preserve"> оплачивает в соответствии с </w:t>
            </w:r>
            <w:r w:rsidRPr="00BF73A1">
              <w:rPr>
                <w:rFonts w:ascii="Times New Roman" w:hAnsi="Times New Roman"/>
                <w:b/>
                <w:bCs/>
              </w:rPr>
              <w:t>тарифами</w:t>
            </w:r>
            <w:r w:rsidRPr="00BF73A1">
              <w:rPr>
                <w:rFonts w:ascii="Times New Roman" w:hAnsi="Times New Roman"/>
                <w:bCs/>
              </w:rPr>
              <w:t xml:space="preserve">, </w:t>
            </w:r>
            <w:r w:rsidRPr="00BF73A1">
              <w:rPr>
                <w:rFonts w:ascii="Times New Roman" w:hAnsi="Times New Roman"/>
              </w:rPr>
              <w:t>опубликованными на веб-сайте Исполнителя (</w:t>
            </w:r>
            <w:hyperlink r:id="rId6" w:history="1">
              <w:r w:rsidRPr="00BF73A1">
                <w:rPr>
                  <w:rFonts w:ascii="Times New Roman" w:hAnsi="Times New Roman"/>
                  <w:color w:val="0000FF" w:themeColor="hyperlink"/>
                  <w:u w:val="single"/>
                </w:rPr>
                <w:t>www.</w:t>
              </w:r>
              <w:r w:rsidRPr="00BF73A1">
                <w:rPr>
                  <w:rFonts w:ascii="Times New Roman" w:hAnsi="Times New Roman"/>
                  <w:color w:val="0000FF" w:themeColor="hyperlink"/>
                  <w:u w:val="single"/>
                  <w:lang w:val="en-US"/>
                </w:rPr>
                <w:t>marsat</w:t>
              </w:r>
              <w:r w:rsidRPr="00BF73A1">
                <w:rPr>
                  <w:rFonts w:ascii="Times New Roman" w:hAnsi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BF73A1">
                <w:rPr>
                  <w:rFonts w:ascii="Times New Roman" w:hAnsi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BF73A1">
              <w:rPr>
                <w:rFonts w:ascii="Times New Roman" w:hAnsi="Times New Roman"/>
              </w:rPr>
              <w:t>)</w:t>
            </w:r>
            <w:r w:rsidRPr="00BF73A1">
              <w:rPr>
                <w:rFonts w:ascii="Times New Roman" w:hAnsi="Times New Roman"/>
                <w:bCs/>
              </w:rPr>
              <w:t>.</w:t>
            </w:r>
          </w:p>
          <w:p w:rsidR="00FC513C" w:rsidRDefault="00BF73A1" w:rsidP="006C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3A1">
              <w:rPr>
                <w:rFonts w:ascii="Times New Roman" w:hAnsi="Times New Roman"/>
                <w:bCs/>
              </w:rPr>
              <w:t xml:space="preserve">    При установлении </w:t>
            </w:r>
            <w:r w:rsidRPr="00BF73A1">
              <w:rPr>
                <w:rFonts w:ascii="Times New Roman" w:hAnsi="Times New Roman"/>
                <w:b/>
                <w:bCs/>
              </w:rPr>
              <w:t>тарифов в эквиваленте иностранной валюты</w:t>
            </w:r>
            <w:r w:rsidRPr="00BF73A1">
              <w:rPr>
                <w:rFonts w:ascii="Times New Roman" w:hAnsi="Times New Roman"/>
                <w:bCs/>
              </w:rPr>
              <w:t xml:space="preserve"> счета выставляются в рублях по официальному курсу соответствующей иностранной валюты, установленному ЦБ РФ на дату выставления счета.</w:t>
            </w:r>
          </w:p>
          <w:p w:rsidR="00C1486E" w:rsidRPr="00C1486E" w:rsidRDefault="00C1486E" w:rsidP="006C7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 w:rsidP="00DD1E8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 xml:space="preserve">Форма, сроки и порядок оплаты товара, работы, услуги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pacing w:val="-3"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Основанием для проведения расчетов за оказанные услуги связи, расчетные услуги и услуги регистрации являются счета, выставляемые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Агентом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от имени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адрес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 xml:space="preserve">Заказчика. </w:t>
            </w:r>
          </w:p>
          <w:p w:rsid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установлении тарифов в эквиваленте иностранной валюты счета выставляются в рублях по официальному курсу соответствующей иностранной валюты, установленному ЦБ РФ на дату выставления счета. 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>Все</w:t>
            </w:r>
            <w:r w:rsidRPr="006C700D">
              <w:rPr>
                <w:rFonts w:ascii="Times New Roman" w:hAnsi="Times New Roman"/>
                <w:lang w:eastAsia="ru-RU"/>
              </w:rPr>
              <w:t xml:space="preserve"> расчеты по настоящему договору производятся </w:t>
            </w:r>
            <w:r w:rsidRPr="006C700D">
              <w:rPr>
                <w:rFonts w:ascii="Times New Roman" w:hAnsi="Times New Roman"/>
                <w:b/>
                <w:bCs/>
                <w:spacing w:val="-3"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рублях.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Счет, акт и счет-фактура на стоимость оказанной услуги регистрации формируются и направляются в течение 3 (трех) рабочих дней </w:t>
            </w:r>
            <w:proofErr w:type="gramStart"/>
            <w:r w:rsidRPr="006C700D">
              <w:rPr>
                <w:rFonts w:ascii="Times New Roman" w:hAnsi="Times New Roman"/>
                <w:bCs/>
                <w:lang w:eastAsia="ru-RU"/>
              </w:rPr>
              <w:t>с даты предоставления</w:t>
            </w:r>
            <w:proofErr w:type="gramEnd"/>
            <w:r w:rsidRPr="006C700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анкеты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INMARSAT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 и счет-фактура за услуги связи и расчетные услуги выставляются ежемесячно.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Агент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от имени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Исполнителя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выставляет счета, как правило, в течение 15 (пятнадцати), но не более 60 (шестидесяти) календарных дней по окончании расчетного периода в случае предоставления услуг связи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NUDOL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Счета за услуги связи и расчетные услуги могут быть выставлены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течение 15 (пятнадцати) месяцев </w:t>
            </w:r>
            <w:proofErr w:type="gramStart"/>
            <w:r w:rsidRPr="006C700D">
              <w:rPr>
                <w:rFonts w:ascii="Times New Roman" w:hAnsi="Times New Roman"/>
                <w:bCs/>
                <w:lang w:eastAsia="ru-RU"/>
              </w:rPr>
              <w:t>с даты предоставления</w:t>
            </w:r>
            <w:proofErr w:type="gramEnd"/>
            <w:r w:rsidRPr="006C700D">
              <w:rPr>
                <w:rFonts w:ascii="Times New Roman" w:hAnsi="Times New Roman"/>
                <w:bCs/>
                <w:lang w:eastAsia="ru-RU"/>
              </w:rPr>
              <w:t xml:space="preserve"> услуги в случае работы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Заказчика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БР, БЗС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БЗСМСС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Выставленные в адрес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с приложением детализации сеансов связи являются подтверждающим документом фактически состоявшейся связи и предоставления  услуг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Исполнителем</w:t>
            </w:r>
            <w:r w:rsidRPr="006C700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Заказчик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производит расчеты за предоставленные услуги на основании счетов в течение 15 (пятнадцати) календарных дней с даты их получения.</w:t>
            </w:r>
          </w:p>
          <w:p w:rsidR="00FA029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приобретении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Заказчиком</w:t>
            </w:r>
            <w:r w:rsidRPr="006C700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>времени, программируемого на терминале, услуга считается оказанной в полном объеме в момент предоставления доступа к данному виду услуг. При этом доступ предоставляется только после получения денежных средств по отдельно выставленному счету.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В случае неполного использования приобретенного времени денежные средства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>не возвращаются.</w:t>
            </w:r>
          </w:p>
          <w:p w:rsidR="00C1486E" w:rsidRPr="00C1486E" w:rsidRDefault="00C1486E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 w:rsidP="00DD1E8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 xml:space="preserve">Порядок формирования цены договора (цены лота) (с учетом или без учета расходов на перевозку, </w:t>
            </w:r>
            <w:r w:rsidRPr="00C1486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страхование, уплату таможенных пошлин, налогов и других обязательных платежей)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Тарифы и стоимость услуг связи и расчетных услуг </w:t>
            </w:r>
            <w:r w:rsidRPr="006C700D">
              <w:rPr>
                <w:rFonts w:ascii="Times New Roman" w:hAnsi="Times New Roman"/>
                <w:b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определяются следующим образом: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 </w:t>
            </w:r>
            <w:r w:rsidRPr="006C700D">
              <w:rPr>
                <w:rFonts w:ascii="Times New Roman" w:hAnsi="Times New Roman"/>
                <w:b/>
                <w:bCs/>
                <w:lang w:val="en-US" w:eastAsia="ru-RU"/>
              </w:rPr>
              <w:t>NUDOL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</w:t>
            </w:r>
            <w:r w:rsidRPr="006C700D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выставляются  по тарифам,  </w:t>
            </w:r>
            <w:r w:rsidRPr="006C700D">
              <w:rPr>
                <w:rFonts w:ascii="Times New Roman" w:hAnsi="Times New Roman"/>
              </w:rPr>
              <w:t>опубликованным на веб-сайте Исполнителя</w:t>
            </w:r>
            <w:r w:rsidRPr="006C70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C700D">
              <w:rPr>
                <w:rFonts w:ascii="Times New Roman" w:hAnsi="Times New Roman"/>
              </w:rPr>
              <w:t>www</w:t>
            </w:r>
            <w:proofErr w:type="spellEnd"/>
            <w:r w:rsidRPr="006C700D">
              <w:rPr>
                <w:rFonts w:ascii="Times New Roman" w:hAnsi="Times New Roman"/>
              </w:rPr>
              <w:t>.</w:t>
            </w:r>
            <w:proofErr w:type="spellStart"/>
            <w:r w:rsidRPr="006C700D">
              <w:rPr>
                <w:rFonts w:ascii="Times New Roman" w:hAnsi="Times New Roman"/>
                <w:lang w:val="en-US"/>
              </w:rPr>
              <w:t>marsat</w:t>
            </w:r>
            <w:proofErr w:type="spellEnd"/>
            <w:r w:rsidRPr="006C700D">
              <w:rPr>
                <w:rFonts w:ascii="Times New Roman" w:hAnsi="Times New Roman"/>
              </w:rPr>
              <w:t>.</w:t>
            </w:r>
            <w:proofErr w:type="spellStart"/>
            <w:r w:rsidRPr="006C70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C700D">
              <w:rPr>
                <w:rFonts w:ascii="Times New Roman" w:hAnsi="Times New Roman"/>
              </w:rPr>
              <w:t>)</w:t>
            </w:r>
            <w:r w:rsidRPr="006C700D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БЗСМСС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счета выставляются по тарифам, </w:t>
            </w:r>
            <w:r w:rsidRPr="006C700D">
              <w:rPr>
                <w:rFonts w:ascii="Times New Roman" w:hAnsi="Times New Roman"/>
              </w:rPr>
              <w:t>опубликованным на веб-сайте Исполнителя</w:t>
            </w:r>
            <w:r w:rsidRPr="006C700D">
              <w:rPr>
                <w:rFonts w:ascii="Times New Roman" w:hAnsi="Times New Roman"/>
                <w:sz w:val="24"/>
              </w:rPr>
              <w:t xml:space="preserve"> (</w:t>
            </w:r>
            <w:hyperlink r:id="rId7" w:history="1">
              <w:r w:rsidRPr="006C700D">
                <w:rPr>
                  <w:rFonts w:ascii="Times New Roman" w:hAnsi="Times New Roman"/>
                  <w:u w:val="single"/>
                </w:rPr>
                <w:t>www.</w:t>
              </w:r>
              <w:r w:rsidRPr="006C700D">
                <w:rPr>
                  <w:rFonts w:ascii="Times New Roman" w:hAnsi="Times New Roman"/>
                  <w:u w:val="single"/>
                  <w:lang w:val="en-US"/>
                </w:rPr>
                <w:t>marsat</w:t>
              </w:r>
              <w:r w:rsidRPr="006C700D">
                <w:rPr>
                  <w:rFonts w:ascii="Times New Roman" w:hAnsi="Times New Roman"/>
                  <w:u w:val="single"/>
                </w:rPr>
                <w:t>.</w:t>
              </w:r>
              <w:r w:rsidRPr="006C700D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6C700D">
              <w:rPr>
                <w:rFonts w:ascii="Times New Roman" w:hAnsi="Times New Roman"/>
              </w:rPr>
              <w:t>), п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ри этом в тариф включена стоимость расчетных услуг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размере 10 (десяти) процентов;</w:t>
            </w:r>
          </w:p>
          <w:p w:rsidR="006C700D" w:rsidRPr="006C700D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- при работе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Заказчика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через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БР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и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 БЗС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счета выставляются по тарифам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БР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 xml:space="preserve">БЗС, 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при этом сумма счета, выставляемого </w:t>
            </w:r>
            <w:r w:rsidRPr="006C700D">
              <w:rPr>
                <w:rFonts w:ascii="Times New Roman" w:hAnsi="Times New Roman"/>
                <w:b/>
                <w:spacing w:val="-3"/>
                <w:lang w:eastAsia="ru-RU"/>
              </w:rPr>
              <w:t>Заказчику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, увеличивается на стоимость расчетных услуг </w:t>
            </w:r>
            <w:r w:rsidRPr="006C700D">
              <w:rPr>
                <w:rFonts w:ascii="Times New Roman" w:hAnsi="Times New Roman"/>
                <w:b/>
                <w:bCs/>
                <w:lang w:eastAsia="ru-RU"/>
              </w:rPr>
              <w:t>Исполнителя</w:t>
            </w:r>
            <w:r w:rsidRPr="006C700D">
              <w:rPr>
                <w:rFonts w:ascii="Times New Roman" w:hAnsi="Times New Roman"/>
                <w:bCs/>
                <w:lang w:eastAsia="ru-RU"/>
              </w:rPr>
              <w:t xml:space="preserve"> в размере 10 (десяти) процентов. </w:t>
            </w:r>
          </w:p>
          <w:p w:rsidR="00FC513C" w:rsidRDefault="006C700D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C700D">
              <w:rPr>
                <w:rFonts w:ascii="Times New Roman" w:hAnsi="Times New Roman"/>
                <w:bCs/>
                <w:lang w:eastAsia="ru-RU"/>
              </w:rPr>
              <w:t xml:space="preserve">Стоимость услуг, оказанных по настоящему договору, облагается налогом на добавленную стоимость в соответствии со статьями 148, 156, 157 главы 21 Раздела VIII НК РФ (часть II). </w:t>
            </w:r>
          </w:p>
          <w:p w:rsidR="00C1486E" w:rsidRPr="00C1486E" w:rsidRDefault="00C1486E" w:rsidP="006C70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3D" w:rsidRPr="00C1486E" w:rsidRDefault="0083563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1486E">
              <w:rPr>
                <w:rFonts w:ascii="Times New Roman" w:hAnsi="Times New Roman"/>
              </w:rPr>
              <w:t xml:space="preserve">не </w:t>
            </w:r>
            <w:proofErr w:type="gramStart"/>
            <w:r w:rsidRPr="00C1486E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1486E">
              <w:rPr>
                <w:rFonts w:ascii="Times New Roman" w:hAnsi="Times New Roman"/>
                <w:color w:val="000000" w:themeColor="text1"/>
              </w:rPr>
              <w:t>Перечень требований к участнику закупки, а также  перечень документов</w:t>
            </w:r>
            <w:r w:rsidR="00BF73A1" w:rsidRPr="00C1486E">
              <w:rPr>
                <w:rFonts w:ascii="Times New Roman" w:hAnsi="Times New Roman"/>
                <w:color w:val="000000" w:themeColor="text1"/>
              </w:rPr>
              <w:t>,</w:t>
            </w:r>
            <w:r w:rsidRPr="00C1486E">
              <w:rPr>
                <w:rFonts w:ascii="Times New Roman" w:hAnsi="Times New Roman"/>
                <w:color w:val="000000" w:themeColor="text1"/>
              </w:rPr>
              <w:t xml:space="preserve"> представляемых участником закупки для подтверждения его </w:t>
            </w:r>
            <w:proofErr w:type="gramStart"/>
            <w:r w:rsidRPr="00C1486E">
              <w:rPr>
                <w:rFonts w:ascii="Times New Roman" w:hAnsi="Times New Roman"/>
                <w:color w:val="000000" w:themeColor="text1"/>
              </w:rPr>
              <w:t>соответствия</w:t>
            </w:r>
            <w:proofErr w:type="gramEnd"/>
            <w:r w:rsidRPr="00C1486E">
              <w:rPr>
                <w:rFonts w:ascii="Times New Roman" w:hAnsi="Times New Roman"/>
                <w:color w:val="000000" w:themeColor="text1"/>
              </w:rPr>
              <w:t xml:space="preserve"> установленным т</w:t>
            </w:r>
            <w:r w:rsidR="003843BA" w:rsidRPr="00C1486E">
              <w:rPr>
                <w:rFonts w:ascii="Times New Roman" w:hAnsi="Times New Roman"/>
                <w:color w:val="000000" w:themeColor="text1"/>
              </w:rPr>
              <w:t>ребованиям: в соответствии с п.2.6</w:t>
            </w:r>
            <w:r w:rsidRPr="00C1486E">
              <w:rPr>
                <w:rFonts w:ascii="Times New Roman" w:hAnsi="Times New Roman"/>
                <w:color w:val="000000" w:themeColor="text1"/>
              </w:rPr>
              <w:t>.</w:t>
            </w:r>
            <w:r w:rsidR="003843BA" w:rsidRPr="00C1486E">
              <w:rPr>
                <w:rFonts w:ascii="Times New Roman" w:hAnsi="Times New Roman"/>
                <w:color w:val="000000" w:themeColor="text1"/>
              </w:rPr>
              <w:t>1.</w:t>
            </w:r>
            <w:r w:rsidRPr="00C1486E">
              <w:rPr>
                <w:rFonts w:ascii="Times New Roman" w:hAnsi="Times New Roman"/>
                <w:color w:val="000000" w:themeColor="text1"/>
              </w:rPr>
              <w:t xml:space="preserve"> Положения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B050"/>
              </w:rPr>
            </w:pPr>
            <w:r w:rsidRPr="00C1486E">
              <w:rPr>
                <w:rFonts w:ascii="Times New Roman" w:hAnsi="Times New Roman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1486E">
              <w:rPr>
                <w:rFonts w:ascii="Times New Roman" w:hAnsi="Times New Roman"/>
              </w:rPr>
              <w:t xml:space="preserve">предложение участника закупки не рассматривается, </w:t>
            </w:r>
          </w:p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1486E">
              <w:rPr>
                <w:rFonts w:ascii="Times New Roman" w:hAnsi="Times New Roman"/>
              </w:rPr>
              <w:t>итоги закупки не подводятся</w:t>
            </w:r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Критерии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1486E">
              <w:rPr>
                <w:rFonts w:ascii="Times New Roman" w:hAnsi="Times New Roman"/>
              </w:rPr>
              <w:t xml:space="preserve">не </w:t>
            </w:r>
            <w:proofErr w:type="gramStart"/>
            <w:r w:rsidRPr="00C1486E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FC513C" w:rsidTr="00D81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486E">
              <w:rPr>
                <w:rFonts w:ascii="Times New Roman" w:hAnsi="Times New Roman"/>
                <w:b/>
                <w:sz w:val="21"/>
                <w:szCs w:val="21"/>
              </w:rPr>
              <w:t>Порядок оценки и сопоставления заявок на участие в закупке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C" w:rsidRPr="00C1486E" w:rsidRDefault="00FC513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1486E">
              <w:rPr>
                <w:rFonts w:ascii="Times New Roman" w:hAnsi="Times New Roman"/>
              </w:rPr>
              <w:t xml:space="preserve">не </w:t>
            </w:r>
            <w:proofErr w:type="gramStart"/>
            <w:r w:rsidRPr="00C1486E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6C0FB6" w:rsidRDefault="006C0FB6" w:rsidP="006C0FB6">
      <w:pPr>
        <w:pStyle w:val="a"/>
        <w:numPr>
          <w:ilvl w:val="0"/>
          <w:numId w:val="0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</w:p>
    <w:p w:rsidR="006C0FB6" w:rsidRDefault="006C0FB6" w:rsidP="006C0FB6">
      <w:pPr>
        <w:pStyle w:val="a"/>
        <w:numPr>
          <w:ilvl w:val="0"/>
          <w:numId w:val="0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</w:p>
    <w:p w:rsidR="006C0FB6" w:rsidRPr="00E85A3A" w:rsidRDefault="00BF73A1" w:rsidP="006C0FB6">
      <w:pPr>
        <w:pStyle w:val="a"/>
        <w:numPr>
          <w:ilvl w:val="0"/>
          <w:numId w:val="0"/>
        </w:numPr>
        <w:spacing w:line="240" w:lineRule="auto"/>
        <w:ind w:hanging="567"/>
        <w:rPr>
          <w:sz w:val="22"/>
          <w:szCs w:val="22"/>
        </w:rPr>
      </w:pPr>
      <w:r w:rsidRPr="00E85A3A">
        <w:rPr>
          <w:sz w:val="22"/>
          <w:szCs w:val="22"/>
        </w:rPr>
        <w:t>Зам.</w:t>
      </w:r>
      <w:r w:rsidR="006C700D" w:rsidRPr="00E85A3A">
        <w:rPr>
          <w:sz w:val="22"/>
          <w:szCs w:val="22"/>
        </w:rPr>
        <w:t xml:space="preserve"> </w:t>
      </w:r>
      <w:r w:rsidR="00E85A3A" w:rsidRPr="00E85A3A">
        <w:rPr>
          <w:sz w:val="22"/>
          <w:szCs w:val="22"/>
        </w:rPr>
        <w:t xml:space="preserve">Генерального </w:t>
      </w:r>
      <w:r w:rsidRPr="00E85A3A">
        <w:rPr>
          <w:sz w:val="22"/>
          <w:szCs w:val="22"/>
        </w:rPr>
        <w:t>директора по флоту</w:t>
      </w:r>
      <w:r w:rsidR="006C0FB6" w:rsidRPr="00E85A3A">
        <w:rPr>
          <w:sz w:val="22"/>
          <w:szCs w:val="22"/>
        </w:rPr>
        <w:tab/>
        <w:t xml:space="preserve">                             </w:t>
      </w:r>
      <w:r w:rsidR="00E85A3A" w:rsidRPr="00E85A3A">
        <w:rPr>
          <w:sz w:val="22"/>
          <w:szCs w:val="22"/>
        </w:rPr>
        <w:t xml:space="preserve">       </w:t>
      </w:r>
      <w:r w:rsidR="00E85A3A">
        <w:rPr>
          <w:sz w:val="22"/>
          <w:szCs w:val="22"/>
        </w:rPr>
        <w:t xml:space="preserve">     ________________/ </w:t>
      </w:r>
      <w:proofErr w:type="spellStart"/>
      <w:r w:rsidRPr="00E85A3A">
        <w:rPr>
          <w:sz w:val="22"/>
          <w:szCs w:val="22"/>
        </w:rPr>
        <w:t>Темерев</w:t>
      </w:r>
      <w:proofErr w:type="spellEnd"/>
      <w:r w:rsidRPr="00E85A3A">
        <w:rPr>
          <w:sz w:val="22"/>
          <w:szCs w:val="22"/>
        </w:rPr>
        <w:t xml:space="preserve"> С.Н</w:t>
      </w:r>
      <w:r w:rsidR="006C0FB6" w:rsidRPr="00E85A3A">
        <w:rPr>
          <w:sz w:val="22"/>
          <w:szCs w:val="22"/>
        </w:rPr>
        <w:t>.</w:t>
      </w:r>
    </w:p>
    <w:p w:rsidR="006C0FB6" w:rsidRDefault="006C0FB6"/>
    <w:sectPr w:rsidR="006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16"/>
    <w:multiLevelType w:val="multilevel"/>
    <w:tmpl w:val="11ECF5B0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84" w:firstLine="709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cs="Times New Roman"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142"/>
        </w:tabs>
        <w:ind w:left="2494" w:hanging="792"/>
      </w:pPr>
      <w:rPr>
        <w:rFonts w:cs="Times New Roman" w:hint="default"/>
        <w:b w:val="0"/>
        <w:color w:val="auto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">
    <w:nsid w:val="3DB16433"/>
    <w:multiLevelType w:val="hybridMultilevel"/>
    <w:tmpl w:val="8C5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a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C"/>
    <w:rsid w:val="00091BB5"/>
    <w:rsid w:val="000F3E2F"/>
    <w:rsid w:val="001D081F"/>
    <w:rsid w:val="00203B80"/>
    <w:rsid w:val="002C4167"/>
    <w:rsid w:val="002D14FE"/>
    <w:rsid w:val="003843BA"/>
    <w:rsid w:val="006C0FB6"/>
    <w:rsid w:val="006C700D"/>
    <w:rsid w:val="00765A83"/>
    <w:rsid w:val="008143F7"/>
    <w:rsid w:val="0083563D"/>
    <w:rsid w:val="00A93CB4"/>
    <w:rsid w:val="00AB0B37"/>
    <w:rsid w:val="00BA74B5"/>
    <w:rsid w:val="00BF73A1"/>
    <w:rsid w:val="00C1486E"/>
    <w:rsid w:val="00D81AD2"/>
    <w:rsid w:val="00DD1E8D"/>
    <w:rsid w:val="00E85A3A"/>
    <w:rsid w:val="00F9478B"/>
    <w:rsid w:val="00FA029D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13C"/>
    <w:pPr>
      <w:spacing w:after="120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одподпункт"/>
    <w:basedOn w:val="a0"/>
    <w:rsid w:val="006C0FB6"/>
    <w:pPr>
      <w:numPr>
        <w:ilvl w:val="3"/>
        <w:numId w:val="2"/>
      </w:numPr>
      <w:tabs>
        <w:tab w:val="left" w:pos="1134"/>
        <w:tab w:val="left" w:pos="1418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4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F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13C"/>
    <w:pPr>
      <w:spacing w:after="120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одподпункт"/>
    <w:basedOn w:val="a0"/>
    <w:rsid w:val="006C0FB6"/>
    <w:pPr>
      <w:numPr>
        <w:ilvl w:val="3"/>
        <w:numId w:val="2"/>
      </w:numPr>
      <w:tabs>
        <w:tab w:val="left" w:pos="1134"/>
        <w:tab w:val="left" w:pos="1418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4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F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17</cp:revision>
  <cp:lastPrinted>2017-02-08T06:43:00Z</cp:lastPrinted>
  <dcterms:created xsi:type="dcterms:W3CDTF">2017-01-20T11:52:00Z</dcterms:created>
  <dcterms:modified xsi:type="dcterms:W3CDTF">2017-02-15T08:26:00Z</dcterms:modified>
</cp:coreProperties>
</file>